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_GB2312" w:hAnsi="华文中宋" w:eastAsia="仿宋_GB2312"/>
          <w:sz w:val="32"/>
          <w:szCs w:val="30"/>
        </w:rPr>
      </w:pPr>
      <w:bookmarkStart w:id="0" w:name="_GoBack"/>
      <w:bookmarkEnd w:id="0"/>
      <w:r>
        <w:rPr>
          <w:rFonts w:hint="eastAsia" w:ascii="仿宋_GB2312" w:hAnsi="华文中宋" w:eastAsia="仿宋_GB2312"/>
          <w:sz w:val="32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“青创北京”2022年“挑战杯”首都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大学生创业计划竞赛“青绘团史”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文化创意专项赛项目申报表</w:t>
      </w:r>
    </w:p>
    <w:p>
      <w:pPr>
        <w:spacing w:line="560" w:lineRule="exact"/>
        <w:rPr>
          <w:rFonts w:ascii="方正小标宋简体" w:hAnsi="黑体" w:eastAsia="方正小标宋简体"/>
          <w:sz w:val="44"/>
          <w:szCs w:val="32"/>
        </w:rPr>
      </w:pPr>
    </w:p>
    <w:tbl>
      <w:tblPr>
        <w:tblStyle w:val="5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900"/>
        <w:gridCol w:w="1247"/>
        <w:gridCol w:w="171"/>
        <w:gridCol w:w="1417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学校名称（全称）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项目分组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城市文化创意组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现代传媒文创组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文创产品设计组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rFonts w:hint="eastAsia"/>
                <w:sz w:val="30"/>
                <w:szCs w:val="30"/>
              </w:rPr>
              <w:t>文创赋能组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团队成员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（最多1</w:t>
            </w:r>
            <w:r>
              <w:rPr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人）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年级、专业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项目简介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社会价值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实践过程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创新意义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发展前景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团队协作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项目策划书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项目介绍材料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其他佐证材料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选填（可附件）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推荐单位团组织盖章</w:t>
            </w:r>
          </w:p>
        </w:tc>
        <w:tc>
          <w:tcPr>
            <w:tcW w:w="4990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推荐单位党组织盖章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650" w:type="dxa"/>
            <w:gridSpan w:val="3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（推荐单位团组织公章）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990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（推荐单位党组织公章）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备注：1</w:t>
      </w:r>
      <w:r>
        <w:rPr>
          <w:rFonts w:ascii="仿宋_GB2312" w:hAnsi="仿宋_GB2312" w:eastAsia="仿宋_GB2312"/>
          <w:sz w:val="30"/>
          <w:szCs w:val="30"/>
        </w:rPr>
        <w:t>.</w:t>
      </w:r>
      <w:r>
        <w:rPr>
          <w:rFonts w:hint="eastAsia" w:ascii="仿宋_GB2312" w:hAnsi="仿宋_GB2312" w:eastAsia="仿宋_GB2312"/>
          <w:sz w:val="30"/>
          <w:szCs w:val="30"/>
        </w:rPr>
        <w:t>项目介绍材料为2</w:t>
      </w:r>
      <w:r>
        <w:rPr>
          <w:rFonts w:ascii="仿宋_GB2312" w:hAnsi="仿宋_GB2312" w:eastAsia="仿宋_GB2312"/>
          <w:sz w:val="30"/>
          <w:szCs w:val="30"/>
        </w:rPr>
        <w:t>0</w:t>
      </w:r>
      <w:r>
        <w:rPr>
          <w:rFonts w:hint="eastAsia" w:ascii="仿宋_GB2312" w:hAnsi="仿宋_GB2312" w:eastAsia="仿宋_GB2312"/>
          <w:sz w:val="30"/>
          <w:szCs w:val="30"/>
        </w:rPr>
        <w:t>页PPT（转</w:t>
      </w:r>
      <w:r>
        <w:rPr>
          <w:rFonts w:ascii="仿宋_GB2312" w:hAnsi="仿宋_GB2312" w:eastAsia="仿宋_GB2312"/>
          <w:sz w:val="30"/>
          <w:szCs w:val="30"/>
        </w:rPr>
        <w:t>PDF</w:t>
      </w:r>
      <w:r>
        <w:rPr>
          <w:rFonts w:hint="eastAsia" w:ascii="仿宋_GB2312" w:hAnsi="仿宋_GB2312" w:eastAsia="仿宋_GB2312"/>
          <w:sz w:val="30"/>
          <w:szCs w:val="30"/>
        </w:rPr>
        <w:t>），仅上传PDF文档</w:t>
      </w:r>
    </w:p>
    <w:p>
      <w:pPr>
        <w:ind w:firstLine="900" w:firstLineChars="3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2.</w:t>
      </w:r>
      <w:r>
        <w:rPr>
          <w:rFonts w:hint="eastAsia" w:ascii="仿宋_GB2312" w:hAnsi="仿宋_GB2312" w:eastAsia="仿宋_GB2312"/>
          <w:sz w:val="30"/>
          <w:szCs w:val="30"/>
        </w:rPr>
        <w:t>项目策划书需上传PDF文档</w:t>
      </w:r>
    </w:p>
    <w:p>
      <w:pPr>
        <w:ind w:firstLine="900" w:firstLineChars="3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3.</w:t>
      </w:r>
      <w:r>
        <w:rPr>
          <w:rFonts w:hint="eastAsia" w:ascii="仿宋_GB2312" w:hAnsi="仿宋_GB2312" w:eastAsia="仿宋_GB2312"/>
          <w:sz w:val="30"/>
          <w:szCs w:val="30"/>
        </w:rPr>
        <w:t>其他相关证明材料需和项目介绍材料扫描在同一PDF文档上传</w:t>
      </w:r>
    </w:p>
    <w:p>
      <w:pPr>
        <w:spacing w:line="560" w:lineRule="exact"/>
        <w:ind w:right="320"/>
        <w:jc w:val="left"/>
        <w:rPr>
          <w:rFonts w:ascii="仿宋_GB2312" w:hAnsi="华文中宋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C3"/>
    <w:rsid w:val="0006022E"/>
    <w:rsid w:val="000A22FA"/>
    <w:rsid w:val="000A2772"/>
    <w:rsid w:val="00167B89"/>
    <w:rsid w:val="0017494F"/>
    <w:rsid w:val="001A6ADF"/>
    <w:rsid w:val="001C0537"/>
    <w:rsid w:val="001D62DF"/>
    <w:rsid w:val="0027340D"/>
    <w:rsid w:val="00292191"/>
    <w:rsid w:val="002C102C"/>
    <w:rsid w:val="002D24A3"/>
    <w:rsid w:val="002D5F04"/>
    <w:rsid w:val="00310D35"/>
    <w:rsid w:val="0032753F"/>
    <w:rsid w:val="00362A67"/>
    <w:rsid w:val="003770DF"/>
    <w:rsid w:val="003E32CE"/>
    <w:rsid w:val="003F0163"/>
    <w:rsid w:val="00406DFA"/>
    <w:rsid w:val="004523AD"/>
    <w:rsid w:val="00453E97"/>
    <w:rsid w:val="0049205E"/>
    <w:rsid w:val="004929FF"/>
    <w:rsid w:val="004B3341"/>
    <w:rsid w:val="00500928"/>
    <w:rsid w:val="00525527"/>
    <w:rsid w:val="00533111"/>
    <w:rsid w:val="0054315F"/>
    <w:rsid w:val="005A74CF"/>
    <w:rsid w:val="005C6DEA"/>
    <w:rsid w:val="005E5063"/>
    <w:rsid w:val="006273C4"/>
    <w:rsid w:val="006511DC"/>
    <w:rsid w:val="006A4E3C"/>
    <w:rsid w:val="006B4E9C"/>
    <w:rsid w:val="00714DAC"/>
    <w:rsid w:val="00734ACA"/>
    <w:rsid w:val="007416AB"/>
    <w:rsid w:val="007D4227"/>
    <w:rsid w:val="007D7D33"/>
    <w:rsid w:val="00840B2A"/>
    <w:rsid w:val="00873BF1"/>
    <w:rsid w:val="00875D95"/>
    <w:rsid w:val="008D2152"/>
    <w:rsid w:val="009210E9"/>
    <w:rsid w:val="0092793A"/>
    <w:rsid w:val="0095117A"/>
    <w:rsid w:val="00981279"/>
    <w:rsid w:val="009E4FAC"/>
    <w:rsid w:val="00A20C2A"/>
    <w:rsid w:val="00A47003"/>
    <w:rsid w:val="00A72114"/>
    <w:rsid w:val="00AA0B0D"/>
    <w:rsid w:val="00B461C5"/>
    <w:rsid w:val="00B846B2"/>
    <w:rsid w:val="00B850F7"/>
    <w:rsid w:val="00BA2702"/>
    <w:rsid w:val="00BD50B9"/>
    <w:rsid w:val="00BF2956"/>
    <w:rsid w:val="00C03BC3"/>
    <w:rsid w:val="00C17A72"/>
    <w:rsid w:val="00C318FF"/>
    <w:rsid w:val="00C3347F"/>
    <w:rsid w:val="00D03796"/>
    <w:rsid w:val="00D127F3"/>
    <w:rsid w:val="00D55F18"/>
    <w:rsid w:val="00D62E82"/>
    <w:rsid w:val="00D8646D"/>
    <w:rsid w:val="00DB2201"/>
    <w:rsid w:val="00E054A1"/>
    <w:rsid w:val="00E127FD"/>
    <w:rsid w:val="00E57F44"/>
    <w:rsid w:val="00E66CC5"/>
    <w:rsid w:val="00ED6D7B"/>
    <w:rsid w:val="00F43F50"/>
    <w:rsid w:val="00F9484B"/>
    <w:rsid w:val="19444531"/>
    <w:rsid w:val="1FAB7D75"/>
    <w:rsid w:val="31E709F7"/>
    <w:rsid w:val="425C2988"/>
    <w:rsid w:val="43761B1B"/>
    <w:rsid w:val="671E0CEB"/>
    <w:rsid w:val="799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iPriority w:val="99"/>
    <w:pPr>
      <w:ind w:firstLine="420" w:firstLineChars="200"/>
    </w:pPr>
  </w:style>
  <w:style w:type="paragraph" w:customStyle="1" w:styleId="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3F2E7-CD80-47DE-9E91-02DB1B935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342</Words>
  <Characters>1953</Characters>
  <Lines>16</Lines>
  <Paragraphs>4</Paragraphs>
  <TotalTime>177</TotalTime>
  <ScaleCrop>false</ScaleCrop>
  <LinksUpToDate>false</LinksUpToDate>
  <CharactersWithSpaces>2291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2022-03-06T16:59:00Z</dcterms:created>
  <dc:creator>liutingting</dc:creator>
  <cp:lastModifiedBy>小小小小小小魏</cp:lastModifiedBy>
  <dcterms:modified xsi:type="dcterms:W3CDTF">2022-03-21T02:09:33Z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C2435D9153EA4E52AEC210B537C17361</vt:lpwstr>
  </property>
</Properties>
</file>